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6C4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20" w:lineRule="exact"/>
        <w:ind w:left="0" w:leftChars="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附件</w:t>
      </w:r>
    </w:p>
    <w:p w14:paraId="19EF43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辽宁省首批市域产教联合体拟建设项目名单</w:t>
      </w:r>
    </w:p>
    <w:p w14:paraId="30768B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20" w:lineRule="exact"/>
        <w:ind w:left="0"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12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075"/>
        <w:gridCol w:w="1181"/>
        <w:gridCol w:w="2430"/>
        <w:gridCol w:w="2415"/>
        <w:gridCol w:w="2937"/>
      </w:tblGrid>
      <w:tr w14:paraId="3BAF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7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B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市域产教联合体名称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F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所在市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9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依托园区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C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牵头学校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7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牵头企业</w:t>
            </w:r>
          </w:p>
        </w:tc>
      </w:tr>
      <w:tr w14:paraId="5963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沈阳高新区</w:t>
            </w:r>
          </w:p>
          <w:p w14:paraId="7809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市域产教联合体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6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沈阳高新技术</w:t>
            </w:r>
          </w:p>
          <w:p w14:paraId="731F7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产业开发区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E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沈阳职业技术</w:t>
            </w:r>
          </w:p>
          <w:p w14:paraId="3F5C3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沈阳芯源微电子设备</w:t>
            </w:r>
          </w:p>
          <w:p w14:paraId="3E071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有限责任公司</w:t>
            </w:r>
          </w:p>
        </w:tc>
      </w:tr>
      <w:tr w14:paraId="7495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9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锦州经济技术开发区</w:t>
            </w:r>
          </w:p>
          <w:p w14:paraId="658CA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市域产教联合体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1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锦州市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1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锦州经济技术</w:t>
            </w:r>
          </w:p>
          <w:p w14:paraId="1054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开发区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7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辽宁理工职业</w:t>
            </w:r>
          </w:p>
          <w:p w14:paraId="196C3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锦州锦恒汽车安全</w:t>
            </w:r>
          </w:p>
          <w:p w14:paraId="471E1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系统股份有限公司</w:t>
            </w:r>
          </w:p>
        </w:tc>
      </w:tr>
      <w:tr w14:paraId="51D6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B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D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本溪高新区</w:t>
            </w:r>
          </w:p>
          <w:p w14:paraId="6BFA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市域产教联合体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B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本溪市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本溪高新技术</w:t>
            </w:r>
          </w:p>
          <w:p w14:paraId="40206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产业开发区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辽宁医药职业</w:t>
            </w:r>
          </w:p>
          <w:p w14:paraId="4410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辽宁药联制药</w:t>
            </w:r>
          </w:p>
          <w:p w14:paraId="66FEF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 w14:paraId="0F79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沈阳经济技术开发区</w:t>
            </w:r>
          </w:p>
          <w:p w14:paraId="0856F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高端装备制造</w:t>
            </w:r>
          </w:p>
          <w:p w14:paraId="2584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市域产教联合体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D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沈阳经济技术</w:t>
            </w:r>
          </w:p>
          <w:p w14:paraId="0465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开发区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6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辽宁轨道交通</w:t>
            </w:r>
          </w:p>
          <w:p w14:paraId="1127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职业学院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沈阳东洋异型管</w:t>
            </w:r>
          </w:p>
          <w:p w14:paraId="398C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 w14:paraId="3109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F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沈阳辉山经济技术</w:t>
            </w:r>
          </w:p>
          <w:p w14:paraId="06E5B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开发区市域产教联合体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6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B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沈阳辉山经济</w:t>
            </w:r>
          </w:p>
          <w:p w14:paraId="799CB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技术开发区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8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辽宁省交通高等</w:t>
            </w:r>
          </w:p>
          <w:p w14:paraId="61E9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专科学校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A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沈阳盛京智造发展</w:t>
            </w:r>
          </w:p>
          <w:p w14:paraId="54A8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 w14:paraId="08D2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市域产教联合体名称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1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所在市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依托园区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牵头学校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牵头企业</w:t>
            </w:r>
          </w:p>
        </w:tc>
      </w:tr>
      <w:tr w14:paraId="26B5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2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6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辽滨沿海经济技术</w:t>
            </w:r>
          </w:p>
          <w:p w14:paraId="259FA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开发区石油化工</w:t>
            </w:r>
          </w:p>
          <w:p w14:paraId="209FD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市域产教联合体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8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盘锦市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盘锦辽滨沿海</w:t>
            </w:r>
          </w:p>
          <w:p w14:paraId="69B34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经济技术开发区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B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盘锦职业技术</w:t>
            </w:r>
          </w:p>
          <w:p w14:paraId="0F91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北方华锦化学工业</w:t>
            </w:r>
          </w:p>
          <w:p w14:paraId="38D6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集团有限公司</w:t>
            </w:r>
          </w:p>
        </w:tc>
      </w:tr>
      <w:tr w14:paraId="0F81A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鞍山经济开发区</w:t>
            </w:r>
          </w:p>
          <w:p w14:paraId="2809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市域产教联合体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鞍山市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鞍山经济开发区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9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鞍山职业技术</w:t>
            </w:r>
          </w:p>
          <w:p w14:paraId="773B9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辽宁衡业集团</w:t>
            </w:r>
          </w:p>
          <w:p w14:paraId="126C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 w14:paraId="2E7D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E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8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丹东边境经济合作区</w:t>
            </w:r>
          </w:p>
          <w:p w14:paraId="0E5DB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市域产教联合体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丹东市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3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丹东边境经济</w:t>
            </w:r>
          </w:p>
          <w:p w14:paraId="0D22A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合作区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辽宁机电职业</w:t>
            </w:r>
          </w:p>
          <w:p w14:paraId="5D46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技术学院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C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孔雀表业（集团）</w:t>
            </w:r>
          </w:p>
          <w:p w14:paraId="45882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 w14:paraId="04BF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3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铁岭经济技术开发区</w:t>
            </w:r>
          </w:p>
          <w:p w14:paraId="69233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市域产教联合体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铁岭市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铁岭经济技术</w:t>
            </w:r>
          </w:p>
          <w:p w14:paraId="53FE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开发区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辽宁工程职业</w:t>
            </w:r>
          </w:p>
          <w:p w14:paraId="0BB7F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辽宁西格马数控机床</w:t>
            </w:r>
          </w:p>
          <w:p w14:paraId="1EAD2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 w14:paraId="4412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2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营口经济技术开发区</w:t>
            </w:r>
          </w:p>
          <w:p w14:paraId="436F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市域产教联合体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营口市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A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营口经济技术开发区、营口仙人岛经济开发区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F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辽宁农业职业</w:t>
            </w:r>
          </w:p>
          <w:p w14:paraId="50FA7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技术学院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营口康辉新材料</w:t>
            </w:r>
          </w:p>
          <w:p w14:paraId="3A27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</w:tbl>
    <w:p w14:paraId="22232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CEE53D-34C3-4ED7-BA9E-062FCCBCD1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415B20-668D-457E-884C-44A14063A9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F100C7-849B-4A35-8103-1968CB3940A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A9561A5-5062-4697-9BF9-80934EF350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2676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2FA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2FA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51370"/>
    <w:rsid w:val="1E753A31"/>
    <w:rsid w:val="36051370"/>
    <w:rsid w:val="54B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2024-11-04T08:23:00Z</dcterms:created>
  <dc:creator>李振钰</dc:creator>
  <cp:lastModifiedBy>李振钰</cp:lastModifiedBy>
  <dcterms:modified xsi:type="dcterms:W3CDTF">2024-11-04T08:25:12Z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0A96803B7F6A432BB69012235490CF3F_11</vt:lpwstr>
  </property>
</Properties>
</file>