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left="-2" w:leftChars="-1"/>
        <w:jc w:val="center"/>
        <w:rPr>
          <w:rFonts w:ascii="黑体" w:hAnsi="黑体" w:eastAsia="黑体"/>
          <w:b/>
          <w:bCs/>
          <w:color w:val="000000" w:themeColor="text1"/>
          <w:sz w:val="52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ind w:left="-2" w:leftChars="-1"/>
        <w:jc w:val="center"/>
        <w:rPr>
          <w:rFonts w:ascii="黑体" w:hAnsi="黑体" w:eastAsia="黑体"/>
          <w:b/>
          <w:bCs/>
          <w:color w:val="000000" w:themeColor="text1"/>
          <w:sz w:val="72"/>
          <w:szCs w:val="7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/>
          <w:bCs/>
          <w:color w:val="000000" w:themeColor="text1"/>
          <w:sz w:val="72"/>
          <w:szCs w:val="72"/>
          <w14:textFill>
            <w14:solidFill>
              <w14:schemeClr w14:val="tx1"/>
            </w14:solidFill>
          </w14:textFill>
        </w:rPr>
        <w:t>百度云智教育产业学院</w:t>
      </w:r>
    </w:p>
    <w:p>
      <w:pPr>
        <w:spacing w:line="480" w:lineRule="auto"/>
        <w:ind w:left="-2" w:leftChars="-1"/>
        <w:jc w:val="center"/>
        <w:rPr>
          <w:rFonts w:ascii="黑体" w:hAnsi="黑体" w:eastAsia="黑体"/>
          <w:b/>
          <w:bCs/>
          <w:color w:val="000000" w:themeColor="text1"/>
          <w:sz w:val="72"/>
          <w:szCs w:val="7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/>
          <w:bCs/>
          <w:color w:val="000000" w:themeColor="text1"/>
          <w:sz w:val="72"/>
          <w:szCs w:val="72"/>
          <w14:textFill>
            <w14:solidFill>
              <w14:schemeClr w14:val="tx1"/>
            </w14:solidFill>
          </w14:textFill>
        </w:rPr>
        <w:t>申</w:t>
      </w:r>
      <w:r>
        <w:rPr>
          <w:rFonts w:hint="eastAsia" w:ascii="黑体" w:hAnsi="黑体" w:eastAsia="黑体"/>
          <w:b/>
          <w:bCs/>
          <w:color w:val="000000" w:themeColor="text1"/>
          <w:sz w:val="72"/>
          <w:szCs w:val="7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黑体" w:hAnsi="黑体" w:eastAsia="黑体"/>
          <w:b/>
          <w:bCs/>
          <w:color w:val="000000" w:themeColor="text1"/>
          <w:sz w:val="72"/>
          <w:szCs w:val="7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黑体" w:hAnsi="黑体" w:eastAsia="黑体"/>
          <w:b/>
          <w:bCs/>
          <w:color w:val="000000" w:themeColor="text1"/>
          <w:sz w:val="72"/>
          <w:szCs w:val="72"/>
          <w14:textFill>
            <w14:solidFill>
              <w14:schemeClr w14:val="tx1"/>
            </w14:solidFill>
          </w14:textFill>
        </w:rPr>
        <w:t>报</w:t>
      </w:r>
      <w:r>
        <w:rPr>
          <w:rFonts w:hint="eastAsia" w:ascii="黑体" w:hAnsi="黑体" w:eastAsia="黑体"/>
          <w:b/>
          <w:bCs/>
          <w:color w:val="000000" w:themeColor="text1"/>
          <w:sz w:val="72"/>
          <w:szCs w:val="7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黑体" w:hAnsi="黑体" w:eastAsia="黑体"/>
          <w:b/>
          <w:bCs/>
          <w:color w:val="000000" w:themeColor="text1"/>
          <w:sz w:val="72"/>
          <w:szCs w:val="7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黑体" w:hAnsi="黑体" w:eastAsia="黑体"/>
          <w:b/>
          <w:bCs/>
          <w:color w:val="000000" w:themeColor="text1"/>
          <w:sz w:val="72"/>
          <w:szCs w:val="72"/>
          <w14:textFill>
            <w14:solidFill>
              <w14:schemeClr w14:val="tx1"/>
            </w14:solidFill>
          </w14:textFill>
        </w:rPr>
        <w:t>书</w:t>
      </w:r>
    </w:p>
    <w:p>
      <w:pPr>
        <w:ind w:left="-2" w:leftChars="-1" w:firstLine="1"/>
        <w:jc w:val="center"/>
        <w:rPr>
          <w:rFonts w:ascii="微软雅黑" w:hAnsi="微软雅黑" w:eastAsia="微软雅黑"/>
          <w:b/>
          <w:bCs/>
          <w:sz w:val="52"/>
        </w:rPr>
      </w:pPr>
    </w:p>
    <w:p>
      <w:pPr>
        <w:spacing w:line="360" w:lineRule="auto"/>
        <w:ind w:left="1180" w:firstLine="420"/>
        <w:jc w:val="left"/>
        <w:rPr>
          <w:rFonts w:ascii="黑体" w:hAnsi="黑体" w:eastAsia="黑体"/>
          <w:sz w:val="32"/>
          <w:szCs w:val="32"/>
          <w:u w:val="single"/>
        </w:rPr>
      </w:pPr>
      <w:r>
        <w:rPr>
          <w:rFonts w:hint="eastAsia" w:ascii="黑体" w:hAnsi="黑体" w:eastAsia="黑体"/>
          <w:spacing w:val="53"/>
          <w:kern w:val="0"/>
          <w:sz w:val="32"/>
          <w:szCs w:val="32"/>
          <w:fitText w:val="1600" w:id="-1413120000"/>
        </w:rPr>
        <w:t>项目名</w:t>
      </w:r>
      <w:r>
        <w:rPr>
          <w:rFonts w:hint="eastAsia" w:ascii="黑体" w:hAnsi="黑体" w:eastAsia="黑体"/>
          <w:spacing w:val="1"/>
          <w:kern w:val="0"/>
          <w:sz w:val="32"/>
          <w:szCs w:val="32"/>
          <w:fitText w:val="1600" w:id="-1413120000"/>
        </w:rPr>
        <w:t>称</w:t>
      </w:r>
      <w:r>
        <w:rPr>
          <w:rFonts w:hint="eastAsia" w:ascii="黑体" w:hAnsi="黑体" w:eastAsia="黑体"/>
          <w:sz w:val="32"/>
          <w:szCs w:val="32"/>
        </w:rPr>
        <w:t>：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</w:t>
      </w:r>
      <w:r>
        <w:rPr>
          <w:rFonts w:ascii="黑体" w:hAnsi="黑体" w:eastAsia="黑体"/>
          <w:sz w:val="32"/>
          <w:szCs w:val="32"/>
          <w:u w:val="single"/>
        </w:rPr>
        <w:t xml:space="preserve">                            </w:t>
      </w:r>
    </w:p>
    <w:p>
      <w:pPr>
        <w:spacing w:line="360" w:lineRule="auto"/>
        <w:ind w:firstLine="1600" w:firstLineChars="5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项目负责人：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</w:t>
      </w:r>
      <w:r>
        <w:rPr>
          <w:rFonts w:ascii="黑体" w:hAnsi="黑体" w:eastAsia="黑体"/>
          <w:sz w:val="32"/>
          <w:szCs w:val="32"/>
          <w:u w:val="single"/>
        </w:rPr>
        <w:t xml:space="preserve">                            </w:t>
      </w:r>
    </w:p>
    <w:p>
      <w:pPr>
        <w:spacing w:line="360" w:lineRule="auto"/>
        <w:ind w:firstLine="1600" w:firstLineChars="5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负责人职务：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</w:t>
      </w:r>
      <w:r>
        <w:rPr>
          <w:rFonts w:ascii="黑体" w:hAnsi="黑体" w:eastAsia="黑体"/>
          <w:sz w:val="32"/>
          <w:szCs w:val="32"/>
          <w:u w:val="single"/>
        </w:rPr>
        <w:t xml:space="preserve">                            </w:t>
      </w:r>
    </w:p>
    <w:p>
      <w:pPr>
        <w:spacing w:line="360" w:lineRule="auto"/>
        <w:ind w:left="1180" w:firstLine="42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pacing w:val="53"/>
          <w:kern w:val="0"/>
          <w:sz w:val="32"/>
          <w:szCs w:val="32"/>
          <w:fitText w:val="1600" w:id="-1413119739"/>
        </w:rPr>
        <w:t>学校名</w:t>
      </w:r>
      <w:r>
        <w:rPr>
          <w:rFonts w:hint="eastAsia" w:ascii="黑体" w:hAnsi="黑体" w:eastAsia="黑体"/>
          <w:spacing w:val="1"/>
          <w:kern w:val="0"/>
          <w:sz w:val="32"/>
          <w:szCs w:val="32"/>
          <w:fitText w:val="1600" w:id="-1413119739"/>
        </w:rPr>
        <w:t>称</w:t>
      </w:r>
      <w:r>
        <w:rPr>
          <w:rFonts w:hint="eastAsia" w:ascii="黑体" w:hAnsi="黑体" w:eastAsia="黑体"/>
          <w:sz w:val="32"/>
          <w:szCs w:val="32"/>
        </w:rPr>
        <w:t>：</w:t>
      </w:r>
      <w:bookmarkStart w:id="0" w:name="_Hlk116640661"/>
      <w:bookmarkEnd w:id="0"/>
      <w:r>
        <w:rPr>
          <w:rFonts w:hint="eastAsia" w:ascii="黑体" w:hAnsi="黑体" w:eastAsia="黑体"/>
          <w:sz w:val="32"/>
          <w:szCs w:val="32"/>
          <w:u w:val="single"/>
        </w:rPr>
        <w:t xml:space="preserve"> </w:t>
      </w:r>
      <w:r>
        <w:rPr>
          <w:rFonts w:ascii="黑体" w:hAnsi="黑体" w:eastAsia="黑体"/>
          <w:sz w:val="32"/>
          <w:szCs w:val="32"/>
          <w:u w:val="single"/>
        </w:rPr>
        <w:t xml:space="preserve">                            </w:t>
      </w:r>
    </w:p>
    <w:p>
      <w:pPr>
        <w:spacing w:line="360" w:lineRule="auto"/>
        <w:ind w:left="1180" w:firstLine="42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pacing w:val="53"/>
          <w:kern w:val="0"/>
          <w:sz w:val="32"/>
          <w:szCs w:val="32"/>
          <w:fitText w:val="1600" w:id="-1413119740"/>
        </w:rPr>
        <w:t>二级学</w:t>
      </w:r>
      <w:r>
        <w:rPr>
          <w:rFonts w:hint="eastAsia" w:ascii="黑体" w:hAnsi="黑体" w:eastAsia="黑体"/>
          <w:spacing w:val="1"/>
          <w:kern w:val="0"/>
          <w:sz w:val="32"/>
          <w:szCs w:val="32"/>
          <w:fitText w:val="1600" w:id="-1413119740"/>
        </w:rPr>
        <w:t>院</w:t>
      </w:r>
      <w:r>
        <w:rPr>
          <w:rFonts w:hint="eastAsia" w:ascii="黑体" w:hAnsi="黑体" w:eastAsia="黑体"/>
          <w:sz w:val="32"/>
          <w:szCs w:val="32"/>
        </w:rPr>
        <w:t>：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</w:t>
      </w:r>
      <w:r>
        <w:rPr>
          <w:rFonts w:ascii="黑体" w:hAnsi="黑体" w:eastAsia="黑体"/>
          <w:sz w:val="32"/>
          <w:szCs w:val="32"/>
          <w:u w:val="single"/>
        </w:rPr>
        <w:t xml:space="preserve">                            </w:t>
      </w:r>
      <w:bookmarkStart w:id="1" w:name="_GoBack"/>
      <w:bookmarkEnd w:id="1"/>
    </w:p>
    <w:p>
      <w:pPr>
        <w:spacing w:line="360" w:lineRule="auto"/>
        <w:ind w:left="1180" w:firstLine="42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pacing w:val="53"/>
          <w:kern w:val="0"/>
          <w:sz w:val="32"/>
          <w:szCs w:val="32"/>
          <w:fitText w:val="1600" w:id="-1413119741"/>
        </w:rPr>
        <w:t>通信地</w:t>
      </w:r>
      <w:r>
        <w:rPr>
          <w:rFonts w:hint="eastAsia" w:ascii="黑体" w:hAnsi="黑体" w:eastAsia="黑体"/>
          <w:spacing w:val="1"/>
          <w:kern w:val="0"/>
          <w:sz w:val="32"/>
          <w:szCs w:val="32"/>
          <w:fitText w:val="1600" w:id="-1413119741"/>
        </w:rPr>
        <w:t>址</w:t>
      </w:r>
      <w:r>
        <w:rPr>
          <w:rFonts w:hint="eastAsia" w:ascii="黑体" w:hAnsi="黑体" w:eastAsia="黑体"/>
          <w:sz w:val="32"/>
          <w:szCs w:val="32"/>
        </w:rPr>
        <w:t>：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</w:t>
      </w:r>
      <w:r>
        <w:rPr>
          <w:rFonts w:ascii="黑体" w:hAnsi="黑体" w:eastAsia="黑体"/>
          <w:sz w:val="32"/>
          <w:szCs w:val="32"/>
          <w:u w:val="single"/>
        </w:rPr>
        <w:t xml:space="preserve">                            </w:t>
      </w:r>
    </w:p>
    <w:p>
      <w:pPr>
        <w:spacing w:line="360" w:lineRule="auto"/>
        <w:ind w:left="1180" w:firstLine="42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pacing w:val="53"/>
          <w:kern w:val="0"/>
          <w:sz w:val="32"/>
          <w:szCs w:val="32"/>
          <w:fitText w:val="1600" w:id="-1413119742"/>
        </w:rPr>
        <w:t>联系电</w:t>
      </w:r>
      <w:r>
        <w:rPr>
          <w:rFonts w:hint="eastAsia" w:ascii="黑体" w:hAnsi="黑体" w:eastAsia="黑体"/>
          <w:spacing w:val="1"/>
          <w:kern w:val="0"/>
          <w:sz w:val="32"/>
          <w:szCs w:val="32"/>
          <w:fitText w:val="1600" w:id="-1413119742"/>
        </w:rPr>
        <w:t>话</w:t>
      </w:r>
      <w:r>
        <w:rPr>
          <w:rFonts w:hint="eastAsia" w:ascii="黑体" w:hAnsi="黑体" w:eastAsia="黑体"/>
          <w:sz w:val="32"/>
          <w:szCs w:val="32"/>
        </w:rPr>
        <w:t>：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</w:t>
      </w:r>
      <w:r>
        <w:rPr>
          <w:rFonts w:ascii="黑体" w:hAnsi="黑体" w:eastAsia="黑体"/>
          <w:sz w:val="32"/>
          <w:szCs w:val="32"/>
          <w:u w:val="single"/>
        </w:rPr>
        <w:t xml:space="preserve">                            </w:t>
      </w:r>
    </w:p>
    <w:p>
      <w:pPr>
        <w:adjustRightInd w:val="0"/>
        <w:snapToGrid w:val="0"/>
        <w:spacing w:line="360" w:lineRule="auto"/>
        <w:ind w:left="1180" w:firstLine="42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pacing w:val="128"/>
          <w:kern w:val="0"/>
          <w:sz w:val="32"/>
          <w:szCs w:val="32"/>
          <w:fitText w:val="1600" w:id="-1413119743"/>
        </w:rPr>
        <w:t>E-mai</w:t>
      </w:r>
      <w:r>
        <w:rPr>
          <w:rFonts w:hint="eastAsia" w:ascii="黑体" w:hAnsi="黑体" w:eastAsia="黑体"/>
          <w:spacing w:val="0"/>
          <w:kern w:val="0"/>
          <w:sz w:val="32"/>
          <w:szCs w:val="32"/>
          <w:fitText w:val="1600" w:id="-1413119743"/>
        </w:rPr>
        <w:t>l</w:t>
      </w:r>
      <w:r>
        <w:rPr>
          <w:rFonts w:hint="eastAsia" w:ascii="黑体" w:hAnsi="黑体" w:eastAsia="黑体"/>
          <w:sz w:val="32"/>
          <w:szCs w:val="32"/>
        </w:rPr>
        <w:t>：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</w:t>
      </w:r>
      <w:r>
        <w:rPr>
          <w:rFonts w:ascii="黑体" w:hAnsi="黑体" w:eastAsia="黑体"/>
          <w:sz w:val="32"/>
          <w:szCs w:val="32"/>
          <w:u w:val="single"/>
        </w:rPr>
        <w:t xml:space="preserve">                            </w:t>
      </w:r>
    </w:p>
    <w:p>
      <w:pPr>
        <w:spacing w:line="360" w:lineRule="auto"/>
        <w:ind w:left="1180" w:firstLine="42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pacing w:val="53"/>
          <w:kern w:val="0"/>
          <w:sz w:val="32"/>
          <w:szCs w:val="32"/>
          <w:fitText w:val="1600" w:id="-1413119744"/>
        </w:rPr>
        <w:t>申报日</w:t>
      </w:r>
      <w:r>
        <w:rPr>
          <w:rFonts w:hint="eastAsia" w:ascii="黑体" w:hAnsi="黑体" w:eastAsia="黑体"/>
          <w:spacing w:val="1"/>
          <w:kern w:val="0"/>
          <w:sz w:val="32"/>
          <w:szCs w:val="32"/>
          <w:fitText w:val="1600" w:id="-1413119744"/>
        </w:rPr>
        <w:t>期</w:t>
      </w:r>
      <w:r>
        <w:rPr>
          <w:rFonts w:hint="eastAsia" w:ascii="黑体" w:hAnsi="黑体" w:eastAsia="黑体"/>
          <w:sz w:val="32"/>
          <w:szCs w:val="32"/>
        </w:rPr>
        <w:t>：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</w:t>
      </w:r>
      <w:r>
        <w:rPr>
          <w:rFonts w:ascii="黑体" w:hAnsi="黑体" w:eastAsia="黑体"/>
          <w:sz w:val="32"/>
          <w:szCs w:val="32"/>
          <w:u w:val="single"/>
        </w:rPr>
        <w:t xml:space="preserve">                            </w:t>
      </w:r>
    </w:p>
    <w:p>
      <w:pPr>
        <w:jc w:val="center"/>
        <w:rPr>
          <w:rFonts w:ascii="黑体" w:hAnsi="黑体" w:eastAsia="黑体"/>
          <w:sz w:val="32"/>
        </w:rPr>
      </w:pPr>
    </w:p>
    <w:p>
      <w:pPr>
        <w:jc w:val="center"/>
        <w:rPr>
          <w:rFonts w:ascii="黑体" w:hAnsi="黑体" w:eastAsia="黑体"/>
          <w:sz w:val="32"/>
        </w:rPr>
      </w:pPr>
    </w:p>
    <w:p>
      <w:pPr>
        <w:spacing w:line="360" w:lineRule="auto"/>
        <w:jc w:val="center"/>
        <w:rPr>
          <w:rFonts w:ascii="黑体" w:hAnsi="黑体" w:eastAsia="黑体"/>
          <w:b/>
          <w:sz w:val="32"/>
        </w:rPr>
      </w:pPr>
      <w:r>
        <w:rPr>
          <w:rFonts w:hint="eastAsia" w:ascii="黑体" w:hAnsi="黑体" w:eastAsia="黑体"/>
          <w:b/>
          <w:sz w:val="32"/>
        </w:rPr>
        <w:t>百度云智教育</w:t>
      </w:r>
    </w:p>
    <w:p>
      <w:pPr>
        <w:spacing w:line="360" w:lineRule="auto"/>
        <w:jc w:val="center"/>
        <w:rPr>
          <w:rFonts w:ascii="黑体" w:hAnsi="黑体" w:eastAsia="黑体"/>
          <w:b/>
          <w:sz w:val="44"/>
          <w:szCs w:val="36"/>
        </w:rPr>
      </w:pPr>
      <w:r>
        <w:rPr>
          <w:rFonts w:hint="eastAsia" w:ascii="黑体" w:hAnsi="黑体" w:eastAsia="黑体"/>
          <w:b/>
          <w:sz w:val="32"/>
        </w:rPr>
        <w:t>20</w:t>
      </w:r>
      <w:r>
        <w:rPr>
          <w:rFonts w:ascii="黑体" w:hAnsi="黑体" w:eastAsia="黑体"/>
          <w:b/>
          <w:sz w:val="32"/>
        </w:rPr>
        <w:t>22</w:t>
      </w:r>
      <w:r>
        <w:rPr>
          <w:rFonts w:hint="eastAsia" w:ascii="黑体" w:hAnsi="黑体" w:eastAsia="黑体"/>
          <w:b/>
          <w:sz w:val="32"/>
        </w:rPr>
        <w:t>年</w:t>
      </w:r>
      <w:r>
        <w:rPr>
          <w:rFonts w:ascii="华文仿宋" w:hAnsi="华文仿宋" w:eastAsia="华文仿宋"/>
          <w:sz w:val="32"/>
        </w:rPr>
        <w:br w:type="page"/>
      </w:r>
      <w:r>
        <w:rPr>
          <w:rFonts w:hint="eastAsia" w:ascii="黑体" w:hAnsi="黑体" w:eastAsia="黑体"/>
          <w:b/>
          <w:sz w:val="44"/>
          <w:szCs w:val="36"/>
        </w:rPr>
        <w:t>申报说明</w:t>
      </w:r>
    </w:p>
    <w:p>
      <w:pPr>
        <w:jc w:val="center"/>
        <w:rPr>
          <w:rFonts w:ascii="华文仿宋" w:hAnsi="华文仿宋" w:eastAsia="华文仿宋"/>
          <w:b/>
          <w:sz w:val="36"/>
          <w:szCs w:val="36"/>
        </w:rPr>
      </w:pPr>
    </w:p>
    <w:p>
      <w:pPr>
        <w:pStyle w:val="12"/>
        <w:numPr>
          <w:ilvl w:val="0"/>
          <w:numId w:val="1"/>
        </w:numPr>
        <w:spacing w:line="360" w:lineRule="auto"/>
        <w:ind w:left="664"/>
        <w:contextualSpacing/>
        <w:rPr>
          <w:rFonts w:cs="华文仿宋" w:asciiTheme="minorEastAsia" w:hAnsiTheme="minorEastAsia" w:eastAsiaTheme="minorEastAsia"/>
          <w:sz w:val="32"/>
          <w:szCs w:val="32"/>
        </w:rPr>
      </w:pPr>
      <w:r>
        <w:rPr>
          <w:rFonts w:hint="eastAsia" w:cs="微软雅黑" w:asciiTheme="minorEastAsia" w:hAnsiTheme="minorEastAsia" w:eastAsiaTheme="minorEastAsia"/>
          <w:color w:val="444444"/>
          <w:sz w:val="32"/>
          <w:szCs w:val="32"/>
        </w:rPr>
        <w:t>校联合成员院校均可申报。须</w:t>
      </w:r>
      <w:r>
        <w:rPr>
          <w:rFonts w:cs="微软雅黑" w:asciiTheme="minorEastAsia" w:hAnsiTheme="minorEastAsia" w:eastAsiaTheme="minorEastAsia"/>
          <w:color w:val="444444"/>
          <w:sz w:val="32"/>
          <w:szCs w:val="32"/>
        </w:rPr>
        <w:t>指定一人作为</w:t>
      </w:r>
      <w:r>
        <w:rPr>
          <w:rFonts w:hint="eastAsia" w:cs="微软雅黑" w:asciiTheme="minorEastAsia" w:hAnsiTheme="minorEastAsia" w:eastAsiaTheme="minorEastAsia"/>
          <w:color w:val="444444"/>
          <w:sz w:val="32"/>
          <w:szCs w:val="32"/>
        </w:rPr>
        <w:t>项目负责人。负责人原则上为</w:t>
      </w:r>
      <w:r>
        <w:rPr>
          <w:rFonts w:cs="微软雅黑" w:asciiTheme="minorEastAsia" w:hAnsiTheme="minorEastAsia" w:eastAsiaTheme="minorEastAsia"/>
          <w:color w:val="444444"/>
          <w:sz w:val="32"/>
          <w:szCs w:val="32"/>
        </w:rPr>
        <w:t>申报院系的院长或副院长</w:t>
      </w:r>
    </w:p>
    <w:p>
      <w:pPr>
        <w:pStyle w:val="12"/>
        <w:numPr>
          <w:ilvl w:val="0"/>
          <w:numId w:val="1"/>
        </w:numPr>
        <w:spacing w:line="360" w:lineRule="auto"/>
        <w:ind w:left="664"/>
        <w:contextualSpacing/>
        <w:rPr>
          <w:rFonts w:cs="华文仿宋" w:asciiTheme="minorEastAsia" w:hAnsiTheme="minorEastAsia" w:eastAsiaTheme="minorEastAsia"/>
          <w:sz w:val="32"/>
          <w:szCs w:val="32"/>
        </w:rPr>
      </w:pPr>
      <w:r>
        <w:rPr>
          <w:rFonts w:hint="eastAsia" w:cs="微软雅黑" w:asciiTheme="minorEastAsia" w:hAnsiTheme="minorEastAsia" w:eastAsiaTheme="minorEastAsia"/>
          <w:color w:val="444444"/>
          <w:sz w:val="32"/>
          <w:szCs w:val="32"/>
        </w:rPr>
        <w:t>《申报书》要按顺序逐项填写，空缺项要填“无”。</w:t>
      </w:r>
    </w:p>
    <w:p>
      <w:pPr>
        <w:pStyle w:val="12"/>
        <w:numPr>
          <w:ilvl w:val="0"/>
          <w:numId w:val="1"/>
        </w:numPr>
        <w:spacing w:line="360" w:lineRule="auto"/>
        <w:ind w:left="664"/>
        <w:contextualSpacing/>
        <w:rPr>
          <w:rFonts w:cs="华文仿宋" w:asciiTheme="minorEastAsia" w:hAnsiTheme="minorEastAsia" w:eastAsiaTheme="minorEastAsia"/>
          <w:sz w:val="32"/>
          <w:szCs w:val="32"/>
        </w:rPr>
      </w:pPr>
      <w:r>
        <w:rPr>
          <w:rFonts w:hint="eastAsia" w:cs="华文仿宋" w:asciiTheme="minorEastAsia" w:hAnsiTheme="minorEastAsia" w:eastAsiaTheme="minorEastAsia"/>
          <w:sz w:val="32"/>
          <w:szCs w:val="32"/>
        </w:rPr>
        <w:t>产业学院建设经费要明确项目经费来源及经费使用计划。在学校意见一栏中，应明确学校在人员、时间、条件等方面的保证措施和对配套经费的意见。</w:t>
      </w:r>
    </w:p>
    <w:p>
      <w:pPr>
        <w:pStyle w:val="12"/>
        <w:numPr>
          <w:ilvl w:val="0"/>
          <w:numId w:val="1"/>
        </w:numPr>
        <w:spacing w:line="360" w:lineRule="auto"/>
        <w:ind w:left="664"/>
        <w:contextualSpacing/>
        <w:rPr>
          <w:rFonts w:cs="华文仿宋" w:asciiTheme="minorEastAsia" w:hAnsiTheme="minorEastAsia" w:eastAsiaTheme="minorEastAsia"/>
          <w:sz w:val="32"/>
          <w:szCs w:val="32"/>
        </w:rPr>
      </w:pPr>
      <w:r>
        <w:rPr>
          <w:rFonts w:hint="eastAsia" w:cs="华文仿宋" w:asciiTheme="minorEastAsia" w:hAnsiTheme="minorEastAsia" w:eastAsiaTheme="minorEastAsia"/>
          <w:sz w:val="32"/>
          <w:szCs w:val="32"/>
        </w:rPr>
        <w:t>《申报书》由项目负责人所在学校审查、签署意见后，报送至联系人处。</w:t>
      </w:r>
    </w:p>
    <w:p>
      <w:pPr>
        <w:numPr>
          <w:ilvl w:val="0"/>
          <w:numId w:val="1"/>
        </w:numPr>
        <w:spacing w:line="360" w:lineRule="auto"/>
        <w:ind w:left="664"/>
        <w:rPr>
          <w:rFonts w:ascii="华文仿宋" w:hAnsi="华文仿宋" w:eastAsia="华文仿宋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请合理估计项目预期成果。若获得资助，请按照项目预期成果完成项目，如果最终无法按照承诺完成项目预期成果，我们会在百度云智教育官方网站公布未结项名单；同时对于同一院校的其他项目申报，我们将谨慎评审，谢谢理解。</w:t>
      </w:r>
    </w:p>
    <w:p>
      <w:pPr>
        <w:widowControl/>
        <w:jc w:val="left"/>
        <w:rPr>
          <w:rFonts w:ascii="华文仿宋" w:hAnsi="华文仿宋" w:eastAsia="华文仿宋"/>
          <w:sz w:val="32"/>
          <w:szCs w:val="32"/>
        </w:rPr>
      </w:pPr>
      <w:r>
        <w:rPr>
          <w:rFonts w:ascii="华文仿宋" w:hAnsi="华文仿宋" w:eastAsia="华文仿宋"/>
          <w:sz w:val="32"/>
          <w:szCs w:val="32"/>
        </w:rPr>
        <w:br w:type="page"/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992"/>
        <w:gridCol w:w="709"/>
        <w:gridCol w:w="1276"/>
        <w:gridCol w:w="1275"/>
        <w:gridCol w:w="1418"/>
        <w:gridCol w:w="850"/>
        <w:gridCol w:w="1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413" w:type="dxa"/>
            <w:vAlign w:val="center"/>
          </w:tcPr>
          <w:p>
            <w:pPr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项目名称</w:t>
            </w:r>
          </w:p>
        </w:tc>
        <w:tc>
          <w:tcPr>
            <w:tcW w:w="7875" w:type="dxa"/>
            <w:gridSpan w:val="7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413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项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目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负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责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人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姓名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性别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出生年月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最终学位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行政职务</w:t>
            </w:r>
          </w:p>
        </w:tc>
        <w:tc>
          <w:tcPr>
            <w:tcW w:w="220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专业技术职称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20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977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主要研究领域</w:t>
            </w:r>
          </w:p>
        </w:tc>
        <w:tc>
          <w:tcPr>
            <w:tcW w:w="4898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413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项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目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情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况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拟申报产业学院类型</w:t>
            </w:r>
          </w:p>
        </w:tc>
        <w:tc>
          <w:tcPr>
            <w:tcW w:w="489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 w:val="24"/>
                <w:szCs w:val="24"/>
              </w:rPr>
              <w:t>元宇宙或人工智能产业学院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97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产业学院包含专业</w:t>
            </w:r>
          </w:p>
        </w:tc>
        <w:tc>
          <w:tcPr>
            <w:tcW w:w="489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FF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 w:val="24"/>
                <w:szCs w:val="24"/>
              </w:rPr>
              <w:t>人工智能技术应用、大数据技术、虚拟现实技术应用、数字媒体技术等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97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后续拟进行产教融合专业</w:t>
            </w:r>
          </w:p>
        </w:tc>
        <w:tc>
          <w:tcPr>
            <w:tcW w:w="489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FF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 w:val="24"/>
                <w:szCs w:val="24"/>
              </w:rPr>
              <w:t>人工智能技术应用、大数据技术、虚拟现实技术应用、数字媒体技术等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4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1"/>
              </w:rPr>
              <w:t>产业学院拟包含学生人数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4"/>
                <w:szCs w:val="21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4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1"/>
              </w:rPr>
              <w:t>产业学院拟包含班级数</w:t>
            </w:r>
          </w:p>
        </w:tc>
        <w:tc>
          <w:tcPr>
            <w:tcW w:w="220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  <w:tc>
          <w:tcPr>
            <w:tcW w:w="297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4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1"/>
              </w:rPr>
              <w:t>项目拟投入总经费</w:t>
            </w:r>
          </w:p>
        </w:tc>
        <w:tc>
          <w:tcPr>
            <w:tcW w:w="4898" w:type="dxa"/>
            <w:gridSpan w:val="4"/>
            <w:vAlign w:val="center"/>
          </w:tcPr>
          <w:p>
            <w:pPr>
              <w:jc w:val="right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1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413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项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目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组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成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员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4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1"/>
              </w:rPr>
              <w:t>姓名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4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1"/>
              </w:rPr>
              <w:t>性别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4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1"/>
              </w:rPr>
              <w:t>出生年月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4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1"/>
              </w:rPr>
              <w:t>专业技术职称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4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1"/>
              </w:rPr>
              <w:t>行政职务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4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1"/>
              </w:rPr>
              <w:t>最终学位</w:t>
            </w:r>
          </w:p>
        </w:tc>
        <w:tc>
          <w:tcPr>
            <w:tcW w:w="1355" w:type="dxa"/>
            <w:vAlign w:val="center"/>
          </w:tcPr>
          <w:p>
            <w:pPr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项目分工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ascii="华文仿宋" w:hAnsi="华文仿宋" w:eastAsia="华文仿宋"/>
          <w:sz w:val="32"/>
          <w:szCs w:val="32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5" w:hRule="atLeast"/>
        </w:trPr>
        <w:tc>
          <w:tcPr>
            <w:tcW w:w="9288" w:type="dxa"/>
          </w:tcPr>
          <w:p>
            <w:pPr>
              <w:pStyle w:val="16"/>
              <w:numPr>
                <w:ilvl w:val="0"/>
                <w:numId w:val="2"/>
              </w:numPr>
              <w:spacing w:before="240" w:beforeLines="100" w:line="360" w:lineRule="auto"/>
              <w:ind w:firstLineChars="0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产业学院建设思路及总体目标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5" w:hRule="atLeast"/>
        </w:trPr>
        <w:tc>
          <w:tcPr>
            <w:tcW w:w="9288" w:type="dxa"/>
          </w:tcPr>
          <w:p>
            <w:pPr>
              <w:pStyle w:val="16"/>
              <w:numPr>
                <w:ilvl w:val="0"/>
                <w:numId w:val="2"/>
              </w:numPr>
              <w:spacing w:before="240" w:beforeLines="100" w:line="360" w:lineRule="auto"/>
              <w:ind w:firstLineChars="0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产业学院建设资金来源及投入规划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5" w:hRule="atLeast"/>
        </w:trPr>
        <w:tc>
          <w:tcPr>
            <w:tcW w:w="9288" w:type="dxa"/>
          </w:tcPr>
          <w:p>
            <w:pPr>
              <w:pStyle w:val="16"/>
              <w:numPr>
                <w:ilvl w:val="0"/>
                <w:numId w:val="2"/>
              </w:numPr>
              <w:spacing w:before="240" w:beforeLines="100" w:line="360" w:lineRule="auto"/>
              <w:ind w:firstLineChars="0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产业学院建设实施计划与步骤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5" w:hRule="atLeast"/>
        </w:trPr>
        <w:tc>
          <w:tcPr>
            <w:tcW w:w="9288" w:type="dxa"/>
          </w:tcPr>
          <w:p>
            <w:pPr>
              <w:pStyle w:val="16"/>
              <w:numPr>
                <w:ilvl w:val="0"/>
                <w:numId w:val="2"/>
              </w:numPr>
              <w:spacing w:before="240" w:beforeLines="100" w:line="360" w:lineRule="auto"/>
              <w:ind w:firstLineChars="0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产业学院建设已有基础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1" w:hRule="atLeast"/>
        </w:trPr>
        <w:tc>
          <w:tcPr>
            <w:tcW w:w="9288" w:type="dxa"/>
            <w:tcBorders>
              <w:bottom w:val="single" w:color="auto" w:sz="4" w:space="0"/>
            </w:tcBorders>
          </w:tcPr>
          <w:p>
            <w:pPr>
              <w:pStyle w:val="16"/>
              <w:numPr>
                <w:ilvl w:val="0"/>
                <w:numId w:val="2"/>
              </w:numPr>
              <w:spacing w:before="240" w:beforeLines="100" w:line="360" w:lineRule="auto"/>
              <w:ind w:firstLineChars="0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产业学院建设预期目标</w:t>
            </w:r>
          </w:p>
          <w:p>
            <w:pPr>
              <w:spacing w:before="240" w:beforeLines="100" w:line="360" w:lineRule="auto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before="240" w:beforeLines="100" w:line="360" w:lineRule="auto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before="240" w:beforeLines="100" w:line="360" w:lineRule="auto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before="240" w:beforeLines="100" w:line="360" w:lineRule="auto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before="240" w:beforeLines="100" w:line="360" w:lineRule="auto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before="240" w:beforeLines="100" w:line="360" w:lineRule="auto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before="240" w:beforeLines="100" w:line="360" w:lineRule="auto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before="240" w:beforeLines="100" w:line="360" w:lineRule="auto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before="240" w:beforeLines="100" w:line="360" w:lineRule="auto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before="240" w:beforeLines="100" w:line="360" w:lineRule="auto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before="240" w:beforeLines="100" w:line="360" w:lineRule="auto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before="240" w:beforeLines="100" w:line="360" w:lineRule="auto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before="240" w:beforeLines="100" w:line="360" w:lineRule="auto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before="240" w:beforeLines="100" w:line="360" w:lineRule="auto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before="240" w:beforeLines="100" w:line="360" w:lineRule="auto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before="240" w:beforeLines="100" w:line="360" w:lineRule="auto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pStyle w:val="16"/>
              <w:numPr>
                <w:ilvl w:val="0"/>
                <w:numId w:val="2"/>
              </w:numPr>
              <w:spacing w:before="240" w:beforeLines="100" w:line="360" w:lineRule="auto"/>
              <w:ind w:firstLineChars="0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负责人所在学校意见</w:t>
            </w:r>
          </w:p>
          <w:p>
            <w:pPr>
              <w:spacing w:before="240" w:beforeLines="100" w:line="360" w:lineRule="auto"/>
              <w:rPr>
                <w:rFonts w:asciiTheme="minorEastAsia" w:hAnsiTheme="minorEastAsia" w:eastAsiaTheme="minorEastAsia"/>
                <w:color w:val="FF000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 w:val="24"/>
                <w:szCs w:val="28"/>
              </w:rPr>
              <w:t>（在经费、人力、工作量等方面提供的保障措施）</w:t>
            </w:r>
          </w:p>
          <w:p>
            <w:pPr>
              <w:spacing w:before="240" w:beforeLines="100" w:line="360" w:lineRule="auto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before="240" w:beforeLines="100" w:line="360" w:lineRule="auto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before="240" w:beforeLines="100" w:line="360" w:lineRule="auto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before="240" w:beforeLines="100" w:line="360" w:lineRule="auto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line="440" w:lineRule="exact"/>
              <w:rPr>
                <w:sz w:val="24"/>
              </w:rPr>
            </w:pPr>
          </w:p>
          <w:p>
            <w:pPr>
              <w:spacing w:line="440" w:lineRule="exact"/>
              <w:ind w:firstLine="3240" w:firstLineChars="135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学校/院负责人签字：        学校/院公章 </w:t>
            </w:r>
          </w:p>
          <w:p>
            <w:pPr>
              <w:wordWrap w:val="0"/>
              <w:ind w:firstLine="5640" w:firstLineChars="2350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before="240" w:beforeLines="100" w:line="360" w:lineRule="auto"/>
              <w:jc w:val="righ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</w:tcPr>
          <w:p>
            <w:pPr>
              <w:pStyle w:val="16"/>
              <w:numPr>
                <w:ilvl w:val="0"/>
                <w:numId w:val="2"/>
              </w:numPr>
              <w:spacing w:before="240" w:beforeLines="100" w:line="360" w:lineRule="auto"/>
              <w:ind w:firstLineChars="0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专家组评审意见</w:t>
            </w:r>
          </w:p>
          <w:p>
            <w:pPr>
              <w:spacing w:line="360" w:lineRule="auto"/>
              <w:rPr>
                <w:rFonts w:ascii="华文仿宋" w:hAnsi="华文仿宋" w:eastAsia="华文仿宋"/>
                <w:sz w:val="32"/>
                <w:szCs w:val="32"/>
              </w:rPr>
            </w:pPr>
          </w:p>
          <w:p>
            <w:pPr>
              <w:spacing w:line="360" w:lineRule="auto"/>
              <w:rPr>
                <w:rFonts w:ascii="华文仿宋" w:hAnsi="华文仿宋" w:eastAsia="华文仿宋"/>
                <w:sz w:val="32"/>
                <w:szCs w:val="32"/>
              </w:rPr>
            </w:pPr>
          </w:p>
          <w:p>
            <w:pPr>
              <w:spacing w:line="360" w:lineRule="auto"/>
              <w:rPr>
                <w:rFonts w:ascii="华文仿宋" w:hAnsi="华文仿宋" w:eastAsia="华文仿宋"/>
                <w:sz w:val="32"/>
                <w:szCs w:val="32"/>
              </w:rPr>
            </w:pPr>
          </w:p>
          <w:p>
            <w:pPr>
              <w:spacing w:line="360" w:lineRule="auto"/>
              <w:rPr>
                <w:rFonts w:ascii="华文仿宋" w:hAnsi="华文仿宋" w:eastAsia="华文仿宋"/>
                <w:sz w:val="32"/>
                <w:szCs w:val="32"/>
              </w:rPr>
            </w:pPr>
          </w:p>
          <w:p>
            <w:pPr>
              <w:spacing w:line="360" w:lineRule="auto"/>
              <w:rPr>
                <w:rFonts w:ascii="华文仿宋" w:hAnsi="华文仿宋" w:eastAsia="华文仿宋"/>
                <w:sz w:val="32"/>
                <w:szCs w:val="32"/>
              </w:rPr>
            </w:pPr>
          </w:p>
          <w:p>
            <w:pPr>
              <w:wordWrap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组长签字：</w:t>
            </w:r>
          </w:p>
          <w:p>
            <w:pPr>
              <w:jc w:val="right"/>
              <w:rPr>
                <w:sz w:val="24"/>
              </w:rPr>
            </w:pPr>
          </w:p>
          <w:p>
            <w:pPr>
              <w:spacing w:line="360" w:lineRule="auto"/>
              <w:jc w:val="right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/>
                <w:sz w:val="24"/>
              </w:rPr>
              <w:t>年    月    日</w:t>
            </w:r>
          </w:p>
          <w:p>
            <w:pPr>
              <w:spacing w:line="360" w:lineRule="auto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</w:tr>
    </w:tbl>
    <w:p>
      <w:pPr>
        <w:spacing w:line="360" w:lineRule="auto"/>
        <w:rPr>
          <w:rFonts w:ascii="华文仿宋" w:hAnsi="华文仿宋" w:eastAsia="华文仿宋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304" w:right="1304" w:bottom="1304" w:left="1304" w:header="0" w:footer="72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Heiti SC Light">
    <w:altName w:val="Arial Unicode MS"/>
    <w:panose1 w:val="00000000000000000000"/>
    <w:charset w:val="50"/>
    <w:family w:val="auto"/>
    <w:pitch w:val="default"/>
    <w:sig w:usb0="00000000" w:usb1="00000000" w:usb2="00000010" w:usb3="00000000" w:csb0="003E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tabs>
        <w:tab w:val="center" w:pos="4153"/>
        <w:tab w:val="right" w:pos="8306"/>
      </w:tabs>
      <w:jc w:val="right"/>
    </w:pPr>
    <w:r>
      <w:fldChar w:fldCharType="begin"/>
    </w:r>
    <w:r>
      <w:instrText xml:space="preserve">PAGE</w:instrText>
    </w:r>
    <w:r>
      <w:fldChar w:fldCharType="separate"/>
    </w:r>
    <w:r>
      <w:t>8</w:t>
    </w:r>
    <w:r>
      <w:fldChar w:fldCharType="end"/>
    </w:r>
  </w:p>
  <w:p>
    <w:pPr>
      <w:pStyle w:val="12"/>
      <w:tabs>
        <w:tab w:val="center" w:pos="4153"/>
        <w:tab w:val="right" w:pos="8306"/>
      </w:tabs>
      <w:spacing w:after="720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adjustRightInd w:val="0"/>
      <w:snapToGrid w:val="0"/>
      <w:jc w:val="right"/>
    </w:pPr>
  </w:p>
  <w:p>
    <w:pPr>
      <w:pStyle w:val="5"/>
      <w:adjustRightInd w:val="0"/>
      <w:snapToGrid w:val="0"/>
      <w:jc w:val="right"/>
    </w:pPr>
  </w:p>
  <w:p>
    <w:pPr>
      <w:pStyle w:val="5"/>
      <w:adjustRightInd w:val="0"/>
      <w:snapToGrid w:val="0"/>
      <w:jc w:val="right"/>
    </w:pPr>
    <w:r>
      <w:drawing>
        <wp:inline distT="0" distB="0" distL="0" distR="0">
          <wp:extent cx="1271905" cy="418465"/>
          <wp:effectExtent l="0" t="0" r="4445" b="63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347" b="35169"/>
                  <a:stretch>
                    <a:fillRect/>
                  </a:stretch>
                </pic:blipFill>
                <pic:spPr>
                  <a:xfrm>
                    <a:off x="0" y="0"/>
                    <a:ext cx="1308055" cy="430296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52171B"/>
    <w:multiLevelType w:val="multilevel"/>
    <w:tmpl w:val="1D52171B"/>
    <w:lvl w:ilvl="0" w:tentative="0">
      <w:start w:val="1"/>
      <w:numFmt w:val="decimal"/>
      <w:lvlText w:val="%1."/>
      <w:lvlJc w:val="left"/>
      <w:pPr>
        <w:ind w:left="662" w:hanging="420"/>
      </w:pPr>
    </w:lvl>
    <w:lvl w:ilvl="1" w:tentative="0">
      <w:start w:val="1"/>
      <w:numFmt w:val="lowerLetter"/>
      <w:lvlText w:val="%2)"/>
      <w:lvlJc w:val="left"/>
      <w:pPr>
        <w:ind w:left="1082" w:hanging="420"/>
      </w:pPr>
    </w:lvl>
    <w:lvl w:ilvl="2" w:tentative="0">
      <w:start w:val="1"/>
      <w:numFmt w:val="lowerRoman"/>
      <w:lvlText w:val="%3."/>
      <w:lvlJc w:val="right"/>
      <w:pPr>
        <w:ind w:left="1502" w:hanging="420"/>
      </w:pPr>
    </w:lvl>
    <w:lvl w:ilvl="3" w:tentative="0">
      <w:start w:val="1"/>
      <w:numFmt w:val="decimal"/>
      <w:lvlText w:val="%4."/>
      <w:lvlJc w:val="left"/>
      <w:pPr>
        <w:ind w:left="1922" w:hanging="420"/>
      </w:pPr>
    </w:lvl>
    <w:lvl w:ilvl="4" w:tentative="0">
      <w:start w:val="1"/>
      <w:numFmt w:val="lowerLetter"/>
      <w:lvlText w:val="%5)"/>
      <w:lvlJc w:val="left"/>
      <w:pPr>
        <w:ind w:left="2342" w:hanging="420"/>
      </w:pPr>
    </w:lvl>
    <w:lvl w:ilvl="5" w:tentative="0">
      <w:start w:val="1"/>
      <w:numFmt w:val="lowerRoman"/>
      <w:lvlText w:val="%6."/>
      <w:lvlJc w:val="right"/>
      <w:pPr>
        <w:ind w:left="2762" w:hanging="420"/>
      </w:pPr>
    </w:lvl>
    <w:lvl w:ilvl="6" w:tentative="0">
      <w:start w:val="1"/>
      <w:numFmt w:val="decimal"/>
      <w:lvlText w:val="%7."/>
      <w:lvlJc w:val="left"/>
      <w:pPr>
        <w:ind w:left="3182" w:hanging="420"/>
      </w:pPr>
    </w:lvl>
    <w:lvl w:ilvl="7" w:tentative="0">
      <w:start w:val="1"/>
      <w:numFmt w:val="lowerLetter"/>
      <w:lvlText w:val="%8)"/>
      <w:lvlJc w:val="left"/>
      <w:pPr>
        <w:ind w:left="3602" w:hanging="420"/>
      </w:pPr>
    </w:lvl>
    <w:lvl w:ilvl="8" w:tentative="0">
      <w:start w:val="1"/>
      <w:numFmt w:val="lowerRoman"/>
      <w:lvlText w:val="%9."/>
      <w:lvlJc w:val="right"/>
      <w:pPr>
        <w:ind w:left="4022" w:hanging="420"/>
      </w:pPr>
    </w:lvl>
  </w:abstractNum>
  <w:abstractNum w:abstractNumId="1">
    <w:nsid w:val="31EB50F6"/>
    <w:multiLevelType w:val="multilevel"/>
    <w:tmpl w:val="31EB50F6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Q1OGRmNjNkYTE3YjI4NzRhNjE2NjVhOWNhZWM1NjUifQ=="/>
  </w:docVars>
  <w:rsids>
    <w:rsidRoot w:val="0024454C"/>
    <w:rsid w:val="00053CC8"/>
    <w:rsid w:val="00100272"/>
    <w:rsid w:val="00116CDF"/>
    <w:rsid w:val="00122E44"/>
    <w:rsid w:val="00145922"/>
    <w:rsid w:val="001670C5"/>
    <w:rsid w:val="00167329"/>
    <w:rsid w:val="001C5CF0"/>
    <w:rsid w:val="001D47EF"/>
    <w:rsid w:val="001F0BAB"/>
    <w:rsid w:val="00206B5F"/>
    <w:rsid w:val="0024454C"/>
    <w:rsid w:val="00381D73"/>
    <w:rsid w:val="003B6D9A"/>
    <w:rsid w:val="004423A0"/>
    <w:rsid w:val="00443EF7"/>
    <w:rsid w:val="004874BF"/>
    <w:rsid w:val="004B68EB"/>
    <w:rsid w:val="004C39CD"/>
    <w:rsid w:val="004E401B"/>
    <w:rsid w:val="004E75D7"/>
    <w:rsid w:val="0051233C"/>
    <w:rsid w:val="005670C7"/>
    <w:rsid w:val="005F4185"/>
    <w:rsid w:val="00620A62"/>
    <w:rsid w:val="006F16DC"/>
    <w:rsid w:val="006F2D0A"/>
    <w:rsid w:val="006F6B1D"/>
    <w:rsid w:val="00704B2B"/>
    <w:rsid w:val="007B2CD2"/>
    <w:rsid w:val="007C28A2"/>
    <w:rsid w:val="007E04FC"/>
    <w:rsid w:val="007E15FF"/>
    <w:rsid w:val="00830DDF"/>
    <w:rsid w:val="00850E31"/>
    <w:rsid w:val="00872DC4"/>
    <w:rsid w:val="008A19D3"/>
    <w:rsid w:val="008F40B2"/>
    <w:rsid w:val="008F587B"/>
    <w:rsid w:val="0094250D"/>
    <w:rsid w:val="009C659C"/>
    <w:rsid w:val="009E157F"/>
    <w:rsid w:val="009E5ADF"/>
    <w:rsid w:val="009F1A39"/>
    <w:rsid w:val="00A47437"/>
    <w:rsid w:val="00AC7DFB"/>
    <w:rsid w:val="00AD4DB7"/>
    <w:rsid w:val="00AF3FF9"/>
    <w:rsid w:val="00B21AE0"/>
    <w:rsid w:val="00B4737E"/>
    <w:rsid w:val="00BF3BD1"/>
    <w:rsid w:val="00C24132"/>
    <w:rsid w:val="00C50001"/>
    <w:rsid w:val="00C704FE"/>
    <w:rsid w:val="00CA2ABA"/>
    <w:rsid w:val="00CD5C4E"/>
    <w:rsid w:val="00CE40C9"/>
    <w:rsid w:val="00D22FD3"/>
    <w:rsid w:val="00D310A8"/>
    <w:rsid w:val="00D45312"/>
    <w:rsid w:val="00D7325C"/>
    <w:rsid w:val="00D733EA"/>
    <w:rsid w:val="00DA4C4F"/>
    <w:rsid w:val="00DF7A80"/>
    <w:rsid w:val="00E12D29"/>
    <w:rsid w:val="00E2484F"/>
    <w:rsid w:val="00E3546E"/>
    <w:rsid w:val="00E65C7E"/>
    <w:rsid w:val="00EF2D68"/>
    <w:rsid w:val="00F0513C"/>
    <w:rsid w:val="00F203E3"/>
    <w:rsid w:val="00F45AF5"/>
    <w:rsid w:val="00F56A97"/>
    <w:rsid w:val="00FD02E9"/>
    <w:rsid w:val="5C2C2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qFormat="1"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000000"/>
      <w:kern w:val="0"/>
      <w:sz w:val="20"/>
      <w:szCs w:val="20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qFormat/>
    <w:uiPriority w:val="99"/>
    <w:rPr>
      <w:rFonts w:ascii="Heiti SC Light" w:eastAsia="Heiti SC Light"/>
      <w:sz w:val="18"/>
      <w:szCs w:val="18"/>
    </w:rPr>
  </w:style>
  <w:style w:type="paragraph" w:styleId="4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uiPriority w:val="99"/>
    <w:pPr>
      <w:tabs>
        <w:tab w:val="center" w:pos="4320"/>
        <w:tab w:val="right" w:pos="8640"/>
      </w:tabs>
    </w:p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auto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FollowedHyperlink"/>
    <w:basedOn w:val="9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1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12">
    <w:name w:val="正文1"/>
    <w:uiPriority w:val="0"/>
    <w:pPr>
      <w:widowControl w:val="0"/>
      <w:jc w:val="both"/>
    </w:pPr>
    <w:rPr>
      <w:rFonts w:ascii="Times New Roman" w:hAnsi="Times New Roman" w:eastAsia="宋体" w:cs="Times New Roman"/>
      <w:color w:val="000000"/>
      <w:kern w:val="0"/>
      <w:sz w:val="20"/>
      <w:szCs w:val="20"/>
      <w:lang w:val="en-US" w:eastAsia="zh-CN" w:bidi="ar-SA"/>
    </w:rPr>
  </w:style>
  <w:style w:type="character" w:customStyle="1" w:styleId="13">
    <w:name w:val="页眉 字符"/>
    <w:basedOn w:val="9"/>
    <w:link w:val="5"/>
    <w:uiPriority w:val="99"/>
    <w:rPr>
      <w:rFonts w:ascii="Times New Roman" w:hAnsi="Times New Roman" w:eastAsia="宋体" w:cs="Times New Roman"/>
      <w:color w:val="000000"/>
      <w:kern w:val="0"/>
      <w:sz w:val="20"/>
      <w:szCs w:val="20"/>
    </w:rPr>
  </w:style>
  <w:style w:type="character" w:customStyle="1" w:styleId="14">
    <w:name w:val="批注框文本 字符"/>
    <w:basedOn w:val="9"/>
    <w:link w:val="3"/>
    <w:semiHidden/>
    <w:uiPriority w:val="99"/>
    <w:rPr>
      <w:rFonts w:ascii="Heiti SC Light" w:hAnsi="Times New Roman" w:eastAsia="Heiti SC Light" w:cs="Times New Roman"/>
      <w:color w:val="000000"/>
      <w:kern w:val="0"/>
      <w:sz w:val="18"/>
      <w:szCs w:val="18"/>
    </w:rPr>
  </w:style>
  <w:style w:type="character" w:customStyle="1" w:styleId="15">
    <w:name w:val="页脚 字符"/>
    <w:basedOn w:val="9"/>
    <w:link w:val="4"/>
    <w:qFormat/>
    <w:uiPriority w:val="99"/>
    <w:rPr>
      <w:rFonts w:ascii="Times New Roman" w:hAnsi="Times New Roman" w:eastAsia="宋体" w:cs="Times New Roman"/>
      <w:color w:val="000000"/>
      <w:kern w:val="0"/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paragraph" w:customStyle="1" w:styleId="17">
    <w:name w:val="Revision"/>
    <w:hidden/>
    <w:semiHidden/>
    <w:qFormat/>
    <w:uiPriority w:val="99"/>
    <w:rPr>
      <w:rFonts w:ascii="Times New Roman" w:hAnsi="Times New Roman" w:eastAsia="宋体" w:cs="Times New Roman"/>
      <w:color w:val="000000"/>
      <w:kern w:val="0"/>
      <w:sz w:val="20"/>
      <w:szCs w:val="20"/>
      <w:lang w:val="en-US" w:eastAsia="zh-CN" w:bidi="ar-SA"/>
    </w:rPr>
  </w:style>
  <w:style w:type="character" w:customStyle="1" w:styleId="18">
    <w:name w:val="日期 字符"/>
    <w:basedOn w:val="9"/>
    <w:link w:val="2"/>
    <w:semiHidden/>
    <w:qFormat/>
    <w:uiPriority w:val="99"/>
    <w:rPr>
      <w:rFonts w:ascii="Times New Roman" w:hAnsi="Times New Roman" w:eastAsia="宋体" w:cs="Times New Roman"/>
      <w:color w:val="000000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百度</Company>
  <Pages>10</Pages>
  <Words>668</Words>
  <Characters>676</Characters>
  <Lines>8</Lines>
  <Paragraphs>2</Paragraphs>
  <TotalTime>0</TotalTime>
  <ScaleCrop>false</ScaleCrop>
  <LinksUpToDate>false</LinksUpToDate>
  <CharactersWithSpaces>965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2022-11-25T12:50:00Z</dcterms:created>
  <dc:creator>张鑫</dc:creator>
  <cp:lastModifiedBy>校联会秘书处</cp:lastModifiedBy>
  <dcterms:modified xsi:type="dcterms:W3CDTF">2022-12-01T07:40:36Z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C5B8B01E4E154A9B9A01B637FB9F3EA1</vt:lpwstr>
  </property>
</Properties>
</file>