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87" w:rsidRPr="009E1587" w:rsidRDefault="009E1587" w:rsidP="009E1587">
      <w:pPr>
        <w:jc w:val="left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9E1587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附件</w:t>
      </w:r>
      <w:r w:rsidRPr="009E1587">
        <w:rPr>
          <w:rFonts w:ascii="等线" w:eastAsia="等线" w:hAnsi="等线" w:cs="宋体"/>
          <w:color w:val="000000"/>
          <w:kern w:val="0"/>
          <w:sz w:val="24"/>
          <w:szCs w:val="24"/>
        </w:rPr>
        <w:t>1</w:t>
      </w:r>
      <w:r w:rsidRPr="009E1587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p w:rsidR="00382A2C" w:rsidRDefault="00441C81" w:rsidP="00441C81">
      <w:pPr>
        <w:jc w:val="center"/>
        <w:rPr>
          <w:rFonts w:ascii="华文中宋" w:eastAsia="华文中宋" w:hAnsi="华文中宋"/>
          <w:sz w:val="36"/>
          <w:szCs w:val="36"/>
        </w:rPr>
      </w:pPr>
      <w:r w:rsidRPr="00441C81">
        <w:rPr>
          <w:rFonts w:ascii="华文中宋" w:eastAsia="华文中宋" w:hAnsi="华文中宋" w:hint="eastAsia"/>
          <w:sz w:val="36"/>
          <w:szCs w:val="36"/>
        </w:rPr>
        <w:t>全国</w:t>
      </w:r>
      <w:r w:rsidRPr="00441C81">
        <w:rPr>
          <w:rFonts w:ascii="华文中宋" w:eastAsia="华文中宋" w:hAnsi="华文中宋"/>
          <w:sz w:val="36"/>
          <w:szCs w:val="36"/>
        </w:rPr>
        <w:t>高职高专校长</w:t>
      </w:r>
      <w:r w:rsidRPr="00441C81">
        <w:rPr>
          <w:rFonts w:ascii="华文中宋" w:eastAsia="华文中宋" w:hAnsi="华文中宋" w:hint="eastAsia"/>
          <w:sz w:val="36"/>
          <w:szCs w:val="36"/>
        </w:rPr>
        <w:t>联席</w:t>
      </w:r>
      <w:r w:rsidR="007C4896">
        <w:rPr>
          <w:rFonts w:ascii="华文中宋" w:eastAsia="华文中宋" w:hAnsi="华文中宋"/>
          <w:sz w:val="36"/>
          <w:szCs w:val="36"/>
        </w:rPr>
        <w:t>会议主席团</w:t>
      </w:r>
      <w:r w:rsidR="007C4896">
        <w:rPr>
          <w:rFonts w:ascii="华文中宋" w:eastAsia="华文中宋" w:hAnsi="华文中宋" w:hint="eastAsia"/>
          <w:sz w:val="36"/>
          <w:szCs w:val="36"/>
        </w:rPr>
        <w:t>单位</w:t>
      </w:r>
      <w:r w:rsidRPr="00441C81">
        <w:rPr>
          <w:rFonts w:ascii="华文中宋" w:eastAsia="华文中宋" w:hAnsi="华文中宋" w:hint="eastAsia"/>
          <w:sz w:val="36"/>
          <w:szCs w:val="36"/>
        </w:rPr>
        <w:t>名单</w:t>
      </w:r>
    </w:p>
    <w:p w:rsidR="00441C81" w:rsidRDefault="00441C81" w:rsidP="00441C81">
      <w:pPr>
        <w:jc w:val="center"/>
        <w:rPr>
          <w:rFonts w:ascii="华文中宋" w:eastAsia="华文中宋" w:hAnsi="华文中宋"/>
          <w:sz w:val="24"/>
          <w:szCs w:val="24"/>
        </w:rPr>
      </w:pPr>
      <w:r w:rsidRPr="00441C81">
        <w:rPr>
          <w:rFonts w:ascii="华文中宋" w:eastAsia="华文中宋" w:hAnsi="华文中宋" w:hint="eastAsia"/>
          <w:sz w:val="24"/>
          <w:szCs w:val="24"/>
        </w:rPr>
        <w:t>（</w:t>
      </w:r>
      <w:r w:rsidRPr="00441C81">
        <w:rPr>
          <w:rFonts w:ascii="华文中宋" w:eastAsia="华文中宋" w:hAnsi="华文中宋"/>
          <w:sz w:val="24"/>
          <w:szCs w:val="24"/>
        </w:rPr>
        <w:t>按拼音顺序排序）</w:t>
      </w: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1134"/>
        <w:gridCol w:w="5103"/>
      </w:tblGrid>
      <w:tr w:rsidR="00441C81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441C81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北京工业职业技术学院</w:t>
            </w:r>
          </w:p>
        </w:tc>
      </w:tr>
      <w:tr w:rsidR="00441C81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81" w:rsidRPr="00441C81" w:rsidRDefault="00441C81" w:rsidP="00441C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滨州职业学院 </w:t>
            </w:r>
          </w:p>
        </w:tc>
      </w:tr>
      <w:tr w:rsidR="007C4896" w:rsidRPr="00441C81" w:rsidTr="005370BC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5370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5370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长春汽车工业高等专科学校</w:t>
            </w:r>
          </w:p>
        </w:tc>
      </w:tr>
      <w:tr w:rsidR="007C4896" w:rsidRPr="00441C81" w:rsidTr="005370BC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长沙民政职业技术学院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成都航空职业技术学院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</w:tr>
      <w:tr w:rsidR="007C4896" w:rsidRPr="00441C81" w:rsidTr="007C489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福建船政交通职业学院</w:t>
            </w:r>
          </w:p>
        </w:tc>
      </w:tr>
      <w:tr w:rsidR="007C4896" w:rsidRPr="00441C81" w:rsidTr="007C489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河北工业职业技术学院 </w:t>
            </w:r>
          </w:p>
        </w:tc>
      </w:tr>
      <w:tr w:rsidR="007C4896" w:rsidRPr="00441C81" w:rsidTr="007C489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黑龙江职业学院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 xml:space="preserve">  </w:t>
            </w: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   </w:t>
            </w:r>
          </w:p>
        </w:tc>
      </w:tr>
      <w:tr w:rsidR="007C4896" w:rsidRPr="00441C81" w:rsidTr="007C489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湖南铁道职业技术学院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黄河水利职业技术学院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九江职业技术学院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    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昆明冶金高等专科学校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兰州石化职业技术学院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辽宁省交通高等专科学校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南京工业职业技术学院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南宁职业技术学院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内蒙古化工职业学院 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宁波职业技术学院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青岛职业技术学院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山东商业职业技术学院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山西省财政税务专科学校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陕西工业职业技术学院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上海电子信息职业技术学院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深圳职业技术学院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顺德职业技术学院 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> </w:t>
            </w: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四川工程职业技术学院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苏州工业园区职业技术学院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天津职业大学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芜湖职业技术学院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武汉职业技术学院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新疆农业职业技术学院</w:t>
            </w:r>
          </w:p>
        </w:tc>
      </w:tr>
      <w:tr w:rsidR="007C4896" w:rsidRPr="00441C81" w:rsidTr="00441C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96" w:rsidRPr="00441C81" w:rsidRDefault="007C4896" w:rsidP="007C48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96" w:rsidRPr="00441C81" w:rsidRDefault="007C4896" w:rsidP="007C48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1C81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浙江金融职业学院</w:t>
            </w:r>
            <w:r w:rsidRPr="00441C81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441C8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   </w:t>
            </w:r>
          </w:p>
        </w:tc>
      </w:tr>
    </w:tbl>
    <w:p w:rsidR="00441C81" w:rsidRPr="00441C81" w:rsidRDefault="00441C81" w:rsidP="00441C81">
      <w:pPr>
        <w:jc w:val="center"/>
        <w:rPr>
          <w:rFonts w:ascii="华文中宋" w:eastAsia="华文中宋" w:hAnsi="华文中宋"/>
          <w:sz w:val="24"/>
          <w:szCs w:val="24"/>
        </w:rPr>
      </w:pPr>
    </w:p>
    <w:sectPr w:rsidR="00441C81" w:rsidRPr="0044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F2" w:rsidRDefault="001340F2" w:rsidP="007C4896">
      <w:r>
        <w:separator/>
      </w:r>
    </w:p>
  </w:endnote>
  <w:endnote w:type="continuationSeparator" w:id="0">
    <w:p w:rsidR="001340F2" w:rsidRDefault="001340F2" w:rsidP="007C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F2" w:rsidRDefault="001340F2" w:rsidP="007C4896">
      <w:r>
        <w:separator/>
      </w:r>
    </w:p>
  </w:footnote>
  <w:footnote w:type="continuationSeparator" w:id="0">
    <w:p w:rsidR="001340F2" w:rsidRDefault="001340F2" w:rsidP="007C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D8"/>
    <w:rsid w:val="001340F2"/>
    <w:rsid w:val="00160F1D"/>
    <w:rsid w:val="00382A2C"/>
    <w:rsid w:val="00441C81"/>
    <w:rsid w:val="00570F4E"/>
    <w:rsid w:val="007C4896"/>
    <w:rsid w:val="009E1587"/>
    <w:rsid w:val="00D651D8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3443"/>
  <w15:chartTrackingRefBased/>
  <w15:docId w15:val="{8CE9F37F-8D08-4776-A775-D1B87FD0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6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AEF"/>
    <w:rPr>
      <w:b/>
      <w:bCs/>
    </w:rPr>
  </w:style>
  <w:style w:type="paragraph" w:styleId="a5">
    <w:name w:val="header"/>
    <w:basedOn w:val="a"/>
    <w:link w:val="a6"/>
    <w:uiPriority w:val="99"/>
    <w:unhideWhenUsed/>
    <w:rsid w:val="007C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48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4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4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3</cp:revision>
  <dcterms:created xsi:type="dcterms:W3CDTF">2017-03-13T00:56:00Z</dcterms:created>
  <dcterms:modified xsi:type="dcterms:W3CDTF">2017-03-13T01:55:00Z</dcterms:modified>
</cp:coreProperties>
</file>