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F9" w:rsidRPr="00551262" w:rsidRDefault="00C82BF9" w:rsidP="00C82BF9">
      <w:pPr>
        <w:rPr>
          <w:rFonts w:ascii="仿宋_GB2312" w:eastAsia="仿宋_GB2312"/>
          <w:b/>
          <w:sz w:val="30"/>
          <w:szCs w:val="30"/>
        </w:rPr>
      </w:pPr>
      <w:r w:rsidRPr="00551262">
        <w:rPr>
          <w:rFonts w:ascii="仿宋_GB2312" w:eastAsia="仿宋_GB2312" w:hint="eastAsia"/>
          <w:b/>
          <w:sz w:val="30"/>
          <w:szCs w:val="30"/>
        </w:rPr>
        <w:t>附一：</w:t>
      </w:r>
    </w:p>
    <w:p w:rsidR="00C82BF9" w:rsidRPr="00551262" w:rsidRDefault="00C82BF9" w:rsidP="00C82BF9">
      <w:pPr>
        <w:jc w:val="center"/>
        <w:rPr>
          <w:rFonts w:ascii="仿宋_GB2312" w:eastAsia="仿宋_GB2312"/>
          <w:sz w:val="30"/>
          <w:szCs w:val="30"/>
        </w:rPr>
      </w:pPr>
      <w:r w:rsidRPr="00551262">
        <w:rPr>
          <w:rFonts w:ascii="仿宋_GB2312" w:eastAsia="仿宋_GB2312" w:hint="eastAsia"/>
          <w:b/>
          <w:sz w:val="30"/>
          <w:szCs w:val="30"/>
        </w:rPr>
        <w:t>高职院校财会人员能力提升培训班暨东北协作组2106全体理事会议报名表</w:t>
      </w:r>
    </w:p>
    <w:tbl>
      <w:tblPr>
        <w:tblW w:w="10720" w:type="dxa"/>
        <w:jc w:val="center"/>
        <w:tblInd w:w="-599" w:type="dxa"/>
        <w:tblLayout w:type="fixed"/>
        <w:tblLook w:val="04A0"/>
      </w:tblPr>
      <w:tblGrid>
        <w:gridCol w:w="1765"/>
        <w:gridCol w:w="1161"/>
        <w:gridCol w:w="1227"/>
        <w:gridCol w:w="1227"/>
        <w:gridCol w:w="1958"/>
        <w:gridCol w:w="1950"/>
        <w:gridCol w:w="1432"/>
      </w:tblGrid>
      <w:tr w:rsidR="00C82BF9" w:rsidTr="006C7AFE">
        <w:trPr>
          <w:trHeight w:val="498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43BA0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8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82BF9" w:rsidRDefault="00C82BF9" w:rsidP="006C7AF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C82BF9" w:rsidTr="006C7AFE">
        <w:trPr>
          <w:trHeight w:val="498"/>
          <w:jc w:val="center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43BA0">
              <w:rPr>
                <w:rFonts w:ascii="宋体" w:hAnsi="宋体" w:cs="宋体" w:hint="eastAsia"/>
                <w:sz w:val="24"/>
                <w:szCs w:val="24"/>
              </w:rPr>
              <w:t>单位通讯地址</w:t>
            </w:r>
          </w:p>
        </w:tc>
        <w:tc>
          <w:tcPr>
            <w:tcW w:w="5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82BF9" w:rsidRDefault="00C82BF9" w:rsidP="006C7AF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43BA0">
              <w:rPr>
                <w:rFonts w:ascii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C82BF9" w:rsidTr="006C7AFE">
        <w:trPr>
          <w:trHeight w:val="498"/>
          <w:jc w:val="center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43BA0">
              <w:rPr>
                <w:rFonts w:ascii="宋体" w:hAnsi="宋体" w:cs="宋体" w:hint="eastAsia"/>
                <w:sz w:val="24"/>
                <w:szCs w:val="24"/>
              </w:rPr>
              <w:t>参会人员姓名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43BA0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Default="00C82BF9" w:rsidP="006C7A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43BA0"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43BA0">
              <w:rPr>
                <w:rFonts w:ascii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43BA0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43BA0">
              <w:rPr>
                <w:rFonts w:ascii="宋体" w:hAnsi="宋体" w:cs="宋体" w:hint="eastAsia"/>
                <w:sz w:val="24"/>
                <w:szCs w:val="24"/>
              </w:rPr>
              <w:t>住宿</w:t>
            </w:r>
            <w:r>
              <w:rPr>
                <w:rFonts w:ascii="宋体" w:hAnsi="宋体" w:cs="宋体" w:hint="eastAsia"/>
                <w:sz w:val="24"/>
                <w:szCs w:val="24"/>
              </w:rPr>
              <w:t>要求</w:t>
            </w:r>
          </w:p>
        </w:tc>
      </w:tr>
      <w:tr w:rsidR="00C82BF9" w:rsidTr="006C7AFE">
        <w:trPr>
          <w:trHeight w:val="440"/>
          <w:jc w:val="center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C82BF9" w:rsidTr="006C7AFE">
        <w:trPr>
          <w:trHeight w:val="440"/>
          <w:jc w:val="center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BF9" w:rsidRPr="00C43BA0" w:rsidRDefault="00C82BF9" w:rsidP="006C7AF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C82BF9" w:rsidRDefault="00C82BF9" w:rsidP="00C82BF9">
      <w:pPr>
        <w:rPr>
          <w:rFonts w:ascii="仿宋_GB2312" w:eastAsia="仿宋_GB2312" w:cs="仿宋"/>
          <w:b/>
          <w:sz w:val="32"/>
          <w:szCs w:val="32"/>
        </w:rPr>
      </w:pPr>
    </w:p>
    <w:p w:rsidR="00C82BF9" w:rsidRDefault="00C82BF9" w:rsidP="00C82BF9">
      <w:pPr>
        <w:rPr>
          <w:rFonts w:ascii="仿宋_GB2312" w:eastAsia="仿宋_GB2312" w:cs="仿宋"/>
          <w:b/>
          <w:sz w:val="32"/>
          <w:szCs w:val="32"/>
        </w:rPr>
      </w:pPr>
    </w:p>
    <w:p w:rsidR="00C82BF9" w:rsidRDefault="00C82BF9" w:rsidP="00C82BF9">
      <w:pPr>
        <w:rPr>
          <w:rFonts w:ascii="仿宋_GB2312" w:eastAsia="仿宋_GB2312" w:cs="仿宋"/>
          <w:b/>
          <w:sz w:val="32"/>
          <w:szCs w:val="32"/>
        </w:rPr>
      </w:pPr>
    </w:p>
    <w:p w:rsidR="00C82BF9" w:rsidRPr="00551262" w:rsidRDefault="00C82BF9" w:rsidP="00C82BF9">
      <w:pPr>
        <w:rPr>
          <w:rFonts w:ascii="仿宋_GB2312" w:eastAsia="仿宋_GB2312"/>
          <w:b/>
          <w:sz w:val="30"/>
          <w:szCs w:val="30"/>
        </w:rPr>
      </w:pPr>
      <w:r w:rsidRPr="00551262">
        <w:rPr>
          <w:rFonts w:ascii="仿宋_GB2312" w:eastAsia="仿宋_GB2312" w:hint="eastAsia"/>
          <w:b/>
          <w:sz w:val="30"/>
          <w:szCs w:val="30"/>
        </w:rPr>
        <w:t>附二：黑龙江金谷大厦乘车路线与地图</w:t>
      </w:r>
    </w:p>
    <w:p w:rsidR="00C82BF9" w:rsidRDefault="00C82BF9" w:rsidP="00C82BF9">
      <w:pPr>
        <w:jc w:val="center"/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6099175" cy="4041775"/>
            <wp:effectExtent l="19050" t="0" r="0" b="0"/>
            <wp:docPr id="4" name="图片 1025" descr="D:\Documents\Tencent Files\36090358\Image\C2C\LW4TA0K$2Y88G$FS5NU7R~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5" descr="D:\Documents\Tencent Files\36090358\Image\C2C\LW4TA0K$2Y88G$FS5NU7R~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04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F9" w:rsidRDefault="00C82BF9" w:rsidP="00C82BF9">
      <w:pPr>
        <w:jc w:val="center"/>
      </w:pPr>
      <w:r>
        <w:rPr>
          <w:rFonts w:ascii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5925185" cy="4169410"/>
            <wp:effectExtent l="19050" t="0" r="0" b="0"/>
            <wp:docPr id="2" name="图片 1026" descr="D:\Documents\Tencent Files\36090358\Image\C2C\ZYUH}0[(JTH1QM4[G[VVU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6" descr="D:\Documents\Tencent Files\36090358\Image\C2C\ZYUH}0[(JTH1QM4[G[VVU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16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F9" w:rsidRDefault="00C82BF9" w:rsidP="00C82BF9">
      <w:pPr>
        <w:ind w:firstLine="552"/>
        <w:rPr>
          <w:sz w:val="28"/>
          <w:szCs w:val="28"/>
        </w:rPr>
      </w:pPr>
    </w:p>
    <w:p w:rsidR="00C82BF9" w:rsidRDefault="00C82BF9" w:rsidP="00C82BF9">
      <w:pPr>
        <w:jc w:val="center"/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5733415" cy="3767455"/>
            <wp:effectExtent l="19050" t="0" r="635" b="0"/>
            <wp:docPr id="1" name="图片 4" descr="D:\Documents\Tencent Files\36090358\Image\C2C\LKQK$5M4XD0FFLDK8V]~[@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Documents\Tencent Files\36090358\Image\C2C\LKQK$5M4XD0FFLDK8V]~[@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76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F6" w:rsidRDefault="00D62AF6"/>
    <w:sectPr w:rsidR="00D62AF6" w:rsidSect="00936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F6" w:rsidRDefault="00D62AF6" w:rsidP="00C82BF9">
      <w:pPr>
        <w:spacing w:after="0"/>
      </w:pPr>
      <w:r>
        <w:separator/>
      </w:r>
    </w:p>
  </w:endnote>
  <w:endnote w:type="continuationSeparator" w:id="1">
    <w:p w:rsidR="00D62AF6" w:rsidRDefault="00D62AF6" w:rsidP="00C82B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F6" w:rsidRDefault="00D62AF6" w:rsidP="00C82BF9">
      <w:pPr>
        <w:spacing w:after="0"/>
      </w:pPr>
      <w:r>
        <w:separator/>
      </w:r>
    </w:p>
  </w:footnote>
  <w:footnote w:type="continuationSeparator" w:id="1">
    <w:p w:rsidR="00D62AF6" w:rsidRDefault="00D62AF6" w:rsidP="00C82B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BF9"/>
    <w:rsid w:val="00505FD2"/>
    <w:rsid w:val="00637ABD"/>
    <w:rsid w:val="00C82BF9"/>
    <w:rsid w:val="00D6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F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B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BF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B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2BF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2BF9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dcterms:created xsi:type="dcterms:W3CDTF">2016-07-01T03:09:00Z</dcterms:created>
  <dcterms:modified xsi:type="dcterms:W3CDTF">2016-07-01T03:10:00Z</dcterms:modified>
</cp:coreProperties>
</file>